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4F" w:rsidRDefault="00194AD4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194AD4">
        <w:rPr>
          <w:rFonts w:asciiTheme="minorHAnsi" w:hAnsiTheme="minorHAnsi"/>
          <w:b/>
          <w:color w:val="000000"/>
          <w:sz w:val="28"/>
          <w:szCs w:val="28"/>
        </w:rPr>
        <w:t xml:space="preserve">Annual Editions </w:t>
      </w:r>
      <w:r w:rsidR="00CD6014" w:rsidRPr="00194AD4">
        <w:rPr>
          <w:rFonts w:asciiTheme="minorHAnsi" w:hAnsiTheme="minorHAnsi"/>
          <w:b/>
          <w:color w:val="000000"/>
          <w:sz w:val="28"/>
          <w:szCs w:val="28"/>
        </w:rPr>
        <w:t xml:space="preserve">Journal </w:t>
      </w:r>
      <w:r w:rsidR="0061381D" w:rsidRPr="00194AD4">
        <w:rPr>
          <w:rFonts w:asciiTheme="minorHAnsi" w:hAnsiTheme="minorHAnsi"/>
          <w:b/>
          <w:color w:val="000000"/>
          <w:sz w:val="28"/>
          <w:szCs w:val="28"/>
        </w:rPr>
        <w:t>Summary</w:t>
      </w:r>
    </w:p>
    <w:p w:rsidR="00194AD4" w:rsidRPr="00194AD4" w:rsidRDefault="00194AD4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1101EA" w:rsidRPr="00194AD4" w:rsidRDefault="001101EA" w:rsidP="001101EA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tbl>
      <w:tblPr>
        <w:tblStyle w:val="TableGrid"/>
        <w:tblW w:w="15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5"/>
        <w:gridCol w:w="7715"/>
      </w:tblGrid>
      <w:tr w:rsidR="001101EA" w:rsidTr="00F97EFD">
        <w:trPr>
          <w:trHeight w:val="3312"/>
        </w:trPr>
        <w:tc>
          <w:tcPr>
            <w:tcW w:w="7715" w:type="dxa"/>
          </w:tcPr>
          <w:p w:rsidR="001101EA" w:rsidRPr="0011249D" w:rsidRDefault="001101EA" w:rsidP="00F97EFD">
            <w:pPr>
              <w:rPr>
                <w:rFonts w:eastAsia="Times New Roman"/>
                <w:b/>
                <w:szCs w:val="24"/>
              </w:rPr>
            </w:pPr>
            <w:r w:rsidRPr="0011249D">
              <w:rPr>
                <w:rFonts w:eastAsia="Times New Roman"/>
                <w:b/>
                <w:szCs w:val="24"/>
              </w:rPr>
              <w:t>Instructions:</w:t>
            </w:r>
          </w:p>
          <w:p w:rsidR="001101EA" w:rsidRPr="0011249D" w:rsidRDefault="001101EA" w:rsidP="00F97EF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>Summarize each of the readings in the tables below.</w:t>
            </w:r>
          </w:p>
          <w:p w:rsidR="001101EA" w:rsidRPr="0011249D" w:rsidRDefault="001101EA" w:rsidP="00F97EF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>You may expand the table to accommodate your information.</w:t>
            </w:r>
          </w:p>
          <w:p w:rsidR="001101EA" w:rsidRPr="0011249D" w:rsidRDefault="001101EA" w:rsidP="00F97EF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>Write in complete sentences using proper grammar and mechanics.</w:t>
            </w:r>
          </w:p>
          <w:p w:rsidR="001101EA" w:rsidRPr="0011249D" w:rsidRDefault="001101EA" w:rsidP="00F97EFD">
            <w:pPr>
              <w:rPr>
                <w:rFonts w:eastAsia="Times New Roman"/>
                <w:b/>
                <w:szCs w:val="24"/>
              </w:rPr>
            </w:pPr>
          </w:p>
          <w:p w:rsidR="001101EA" w:rsidRPr="0011249D" w:rsidRDefault="001101EA" w:rsidP="00F97EFD">
            <w:p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b/>
                <w:szCs w:val="24"/>
              </w:rPr>
              <w:t>Readings:</w:t>
            </w:r>
            <w:r w:rsidRPr="0011249D">
              <w:rPr>
                <w:rFonts w:eastAsia="Times New Roman"/>
                <w:szCs w:val="24"/>
              </w:rPr>
              <w:t xml:space="preserve">  </w:t>
            </w:r>
          </w:p>
          <w:p w:rsidR="001101EA" w:rsidRPr="001101EA" w:rsidRDefault="001101EA" w:rsidP="001101EA">
            <w:r>
              <w:rPr>
                <w:rFonts w:eastAsia="Times New Roman"/>
                <w:szCs w:val="24"/>
              </w:rPr>
              <w:t>Unit 5</w:t>
            </w:r>
            <w:r w:rsidR="005057EC">
              <w:rPr>
                <w:rFonts w:eastAsia="Times New Roman"/>
                <w:szCs w:val="24"/>
              </w:rPr>
              <w:t xml:space="preserve"> in the textbook: </w:t>
            </w:r>
          </w:p>
          <w:p w:rsidR="005057EC" w:rsidRPr="005057EC" w:rsidRDefault="005057EC" w:rsidP="005057EC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arumsans_rgregular" w:hAnsi="arumsans_rgregular"/>
                <w:color w:val="777777"/>
              </w:rPr>
            </w:pPr>
            <w:r>
              <w:t xml:space="preserve"> </w:t>
            </w:r>
            <w:r w:rsidRPr="005057EC">
              <w:rPr>
                <w:rFonts w:ascii="arumsans_rgregular" w:hAnsi="arumsans_rgregular"/>
                <w:b/>
                <w:bCs/>
                <w:color w:val="777777"/>
              </w:rPr>
              <w:t>Unit 5: Personal Security</w:t>
            </w:r>
          </w:p>
          <w:p w:rsidR="005057EC" w:rsidRPr="00B61D79" w:rsidRDefault="005057EC" w:rsidP="00B61D7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  <w:r w:rsidRPr="00B61D79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 xml:space="preserve">Cybersecurity: The Age of the </w:t>
            </w:r>
            <w:proofErr w:type="spellStart"/>
            <w:r w:rsidRPr="00B61D79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Megabreach</w:t>
            </w:r>
            <w:proofErr w:type="spellEnd"/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>, David Talbot, </w:t>
            </w:r>
            <w:r w:rsidRPr="00B61D79">
              <w:rPr>
                <w:rFonts w:ascii="arumsans_rgregular" w:eastAsia="Times New Roman" w:hAnsi="arumsans_rgregular"/>
                <w:i/>
                <w:iCs/>
                <w:color w:val="777777"/>
                <w:szCs w:val="24"/>
              </w:rPr>
              <w:t>MIT Technology Review</w:t>
            </w:r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>, 2016</w:t>
            </w:r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br/>
            </w:r>
          </w:p>
          <w:p w:rsidR="005057EC" w:rsidRPr="00B61D79" w:rsidRDefault="005057EC" w:rsidP="00B61D7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  <w:r w:rsidRPr="00B61D79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Machine Bias</w:t>
            </w:r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 xml:space="preserve">, Julia </w:t>
            </w:r>
            <w:proofErr w:type="spellStart"/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>Angwin</w:t>
            </w:r>
            <w:proofErr w:type="spellEnd"/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 xml:space="preserve"> et al., </w:t>
            </w:r>
            <w:proofErr w:type="spellStart"/>
            <w:r w:rsidRPr="00B61D79">
              <w:rPr>
                <w:rFonts w:ascii="arumsans_rgregular" w:eastAsia="Times New Roman" w:hAnsi="arumsans_rgregular"/>
                <w:i/>
                <w:iCs/>
                <w:color w:val="777777"/>
                <w:szCs w:val="24"/>
              </w:rPr>
              <w:t>ProPublica</w:t>
            </w:r>
            <w:proofErr w:type="spellEnd"/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>, 2016</w:t>
            </w:r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br/>
            </w:r>
          </w:p>
          <w:p w:rsidR="005057EC" w:rsidRPr="00B61D79" w:rsidRDefault="005057EC" w:rsidP="00B61D7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  <w:r w:rsidRPr="00B61D79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 xml:space="preserve">Own a </w:t>
            </w:r>
            <w:proofErr w:type="spellStart"/>
            <w:r w:rsidRPr="00B61D79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Vizio</w:t>
            </w:r>
            <w:proofErr w:type="spellEnd"/>
            <w:r w:rsidRPr="00B61D79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 xml:space="preserve"> Smart TV? It’s Watching You</w:t>
            </w:r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 xml:space="preserve">, Julia </w:t>
            </w:r>
            <w:proofErr w:type="spellStart"/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>Angwin</w:t>
            </w:r>
            <w:proofErr w:type="spellEnd"/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>, </w:t>
            </w:r>
            <w:proofErr w:type="spellStart"/>
            <w:r w:rsidRPr="00B61D79">
              <w:rPr>
                <w:rFonts w:ascii="arumsans_rgregular" w:eastAsia="Times New Roman" w:hAnsi="arumsans_rgregular"/>
                <w:i/>
                <w:iCs/>
                <w:color w:val="777777"/>
                <w:szCs w:val="24"/>
              </w:rPr>
              <w:t>ProPublica</w:t>
            </w:r>
            <w:proofErr w:type="spellEnd"/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>, 2015</w:t>
            </w:r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br/>
            </w:r>
          </w:p>
          <w:p w:rsidR="005057EC" w:rsidRPr="00B61D79" w:rsidRDefault="005057EC" w:rsidP="00B61D7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  <w:r w:rsidRPr="00B61D79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Ransomware in Real Time: How Hackers Infiltrate Secured Systems</w:t>
            </w:r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 xml:space="preserve">, Shane </w:t>
            </w:r>
            <w:proofErr w:type="spellStart"/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>Dingman</w:t>
            </w:r>
            <w:proofErr w:type="spellEnd"/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>, </w:t>
            </w:r>
            <w:r w:rsidRPr="00B61D79">
              <w:rPr>
                <w:rFonts w:ascii="arumsans_rgregular" w:eastAsia="Times New Roman" w:hAnsi="arumsans_rgregular"/>
                <w:i/>
                <w:iCs/>
                <w:color w:val="777777"/>
                <w:szCs w:val="24"/>
              </w:rPr>
              <w:t>The Globe and Mail</w:t>
            </w:r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>, 2016</w:t>
            </w:r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br/>
            </w:r>
          </w:p>
          <w:p w:rsidR="005057EC" w:rsidRPr="00B61D79" w:rsidRDefault="005057EC" w:rsidP="00B61D7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  <w:r w:rsidRPr="00B61D79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10 Ways to Make the Internet Safe from Cyber Attacks</w:t>
            </w:r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>, Patrick Tucker, </w:t>
            </w:r>
            <w:r w:rsidRPr="00B61D79">
              <w:rPr>
                <w:rFonts w:ascii="arumsans_rgregular" w:eastAsia="Times New Roman" w:hAnsi="arumsans_rgregular"/>
                <w:i/>
                <w:iCs/>
                <w:color w:val="777777"/>
                <w:szCs w:val="24"/>
              </w:rPr>
              <w:t>Defense One</w:t>
            </w:r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t>, 2014</w:t>
            </w:r>
            <w:r w:rsidRPr="00B61D79">
              <w:rPr>
                <w:rFonts w:ascii="arumsans_rgregular" w:eastAsia="Times New Roman" w:hAnsi="arumsans_rgregular"/>
                <w:color w:val="777777"/>
                <w:szCs w:val="24"/>
              </w:rPr>
              <w:br/>
            </w:r>
          </w:p>
          <w:p w:rsidR="001101EA" w:rsidRPr="005057EC" w:rsidRDefault="001101EA" w:rsidP="005057EC">
            <w:pPr>
              <w:rPr>
                <w:rFonts w:eastAsia="Times New Roman"/>
                <w:szCs w:val="24"/>
              </w:rPr>
            </w:pPr>
          </w:p>
        </w:tc>
        <w:tc>
          <w:tcPr>
            <w:tcW w:w="7715" w:type="dxa"/>
          </w:tcPr>
          <w:p w:rsidR="001101EA" w:rsidRDefault="001101EA" w:rsidP="00F97EFD">
            <w:pPr>
              <w:rPr>
                <w:rFonts w:eastAsia="Times New Roman"/>
                <w:b/>
                <w:szCs w:val="24"/>
              </w:rPr>
            </w:pPr>
          </w:p>
          <w:p w:rsidR="001101EA" w:rsidRDefault="001101EA" w:rsidP="00F97EFD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</w:p>
          <w:p w:rsidR="001101EA" w:rsidRDefault="00BB2575" w:rsidP="00F97EFD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6E2BA3" wp14:editId="3350B701">
                  <wp:extent cx="1753235" cy="2263140"/>
                  <wp:effectExtent l="0" t="0" r="0" b="3810"/>
                  <wp:docPr id="2" name="Picture 2" descr="C:\Users\Ginny\Documents\Park Universiy\CS300 2017\Annual Editions Textbook Cover 201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Ginny\Documents\Park Universiy\CS300 2017\Annual Editions Textbook Cover 2018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1EA" w:rsidRDefault="001101EA" w:rsidP="00F97EFD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</w:p>
          <w:p w:rsidR="001101EA" w:rsidRDefault="001101EA" w:rsidP="00F97EFD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</w:p>
          <w:p w:rsidR="001101EA" w:rsidRDefault="001101EA" w:rsidP="00F97EFD">
            <w:pPr>
              <w:rPr>
                <w:rFonts w:ascii="Times New Roman" w:eastAsia="Times New Roman" w:hAnsi="Times New Roman"/>
                <w:noProof/>
                <w:color w:val="E36C0A" w:themeColor="accent6" w:themeShade="BF"/>
                <w:szCs w:val="24"/>
              </w:rPr>
            </w:pPr>
          </w:p>
          <w:p w:rsidR="001101EA" w:rsidRPr="0077321E" w:rsidRDefault="001101EA" w:rsidP="00F97EFD">
            <w:pPr>
              <w:rPr>
                <w:rFonts w:eastAsia="Times New Roman"/>
                <w:b/>
                <w:szCs w:val="24"/>
              </w:rPr>
            </w:pPr>
          </w:p>
        </w:tc>
      </w:tr>
    </w:tbl>
    <w:p w:rsidR="0077321E" w:rsidRPr="0077321E" w:rsidRDefault="00161B12" w:rsidP="0077321E">
      <w:pPr>
        <w:rPr>
          <w:rFonts w:asciiTheme="minorHAnsi" w:eastAsia="Times New Roman" w:hAnsiTheme="minorHAnsi" w:cstheme="minorBidi"/>
          <w:sz w:val="20"/>
        </w:rPr>
      </w:pPr>
      <w:r>
        <w:rPr>
          <w:noProof/>
          <w:color w:val="E36C0A" w:themeColor="accent6" w:themeShade="BF"/>
        </w:rPr>
        <w:pict>
          <v:rect id="_x0000_i1025" style="width:468pt;height:1.6pt" o:hralign="center" o:hrstd="t" o:hrnoshade="t" o:hr="t" fillcolor="#e36c0a [2409]" stroked="f"/>
        </w:pict>
      </w:r>
    </w:p>
    <w:p w:rsidR="0077321E" w:rsidRPr="00114F14" w:rsidRDefault="00114F14" w:rsidP="00114F14">
      <w:pPr>
        <w:pStyle w:val="NormalWeb"/>
        <w:tabs>
          <w:tab w:val="left" w:pos="2552"/>
        </w:tabs>
        <w:rPr>
          <w:sz w:val="19"/>
          <w:szCs w:val="19"/>
        </w:rPr>
      </w:pPr>
      <w:r w:rsidRPr="00114F14">
        <w:rPr>
          <w:rFonts w:asciiTheme="minorHAnsi" w:hAnsiTheme="minorHAnsi"/>
        </w:rPr>
        <w:t>Reading #1</w:t>
      </w:r>
      <w:r w:rsidR="00A51178">
        <w:rPr>
          <w:rFonts w:asciiTheme="minorHAnsi" w:hAnsiTheme="minorHAnsi"/>
        </w:rPr>
        <w:t>8</w:t>
      </w:r>
      <w:r w:rsidRPr="00114F14">
        <w:rPr>
          <w:rFonts w:asciiTheme="minorHAnsi" w:hAnsiTheme="minorHAnsi"/>
        </w:rPr>
        <w:t xml:space="preserve"> – </w:t>
      </w:r>
      <w:r w:rsidR="00A51178" w:rsidRPr="00B61D79">
        <w:rPr>
          <w:rFonts w:ascii="arumsans_rgregular" w:hAnsi="arumsans_rgregular" w:cstheme="minorBidi"/>
          <w:b/>
          <w:bCs/>
          <w:color w:val="777777"/>
        </w:rPr>
        <w:t xml:space="preserve">Cybersecurity: The Age of the </w:t>
      </w:r>
      <w:proofErr w:type="spellStart"/>
      <w:r w:rsidR="00A51178" w:rsidRPr="00B61D79">
        <w:rPr>
          <w:rFonts w:ascii="arumsans_rgregular" w:hAnsi="arumsans_rgregular" w:cstheme="minorBidi"/>
          <w:b/>
          <w:bCs/>
          <w:color w:val="777777"/>
        </w:rPr>
        <w:t>Megabreach</w:t>
      </w:r>
      <w:proofErr w:type="spellEnd"/>
    </w:p>
    <w:tbl>
      <w:tblPr>
        <w:tblStyle w:val="TableGrid"/>
        <w:tblW w:w="9314" w:type="dxa"/>
        <w:tblInd w:w="198" w:type="dxa"/>
        <w:tblLook w:val="04A0" w:firstRow="1" w:lastRow="0" w:firstColumn="1" w:lastColumn="0" w:noHBand="0" w:noVBand="1"/>
      </w:tblPr>
      <w:tblGrid>
        <w:gridCol w:w="9314"/>
      </w:tblGrid>
      <w:tr w:rsidR="00D35ED3" w:rsidRPr="00C67A6D" w:rsidTr="0077321E">
        <w:trPr>
          <w:trHeight w:val="1074"/>
        </w:trPr>
        <w:tc>
          <w:tcPr>
            <w:tcW w:w="9314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741"/>
        </w:trPr>
        <w:tc>
          <w:tcPr>
            <w:tcW w:w="9314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lastRenderedPageBreak/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290"/>
        </w:trPr>
        <w:tc>
          <w:tcPr>
            <w:tcW w:w="9314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5B74F6" w:rsidRPr="00C92DCF" w:rsidRDefault="00A51178" w:rsidP="00C92DCF">
      <w:pPr>
        <w:pStyle w:val="NormalWeb"/>
        <w:rPr>
          <w:sz w:val="19"/>
          <w:szCs w:val="19"/>
        </w:rPr>
      </w:pPr>
      <w:r>
        <w:rPr>
          <w:rFonts w:asciiTheme="minorHAnsi" w:hAnsiTheme="minorHAnsi"/>
        </w:rPr>
        <w:t>Reading #19</w:t>
      </w:r>
      <w:r w:rsidR="00114F14" w:rsidRPr="00114F14">
        <w:rPr>
          <w:rFonts w:asciiTheme="minorHAnsi" w:hAnsiTheme="minorHAnsi"/>
        </w:rPr>
        <w:t xml:space="preserve"> –</w:t>
      </w:r>
      <w:r w:rsidRPr="00A51178">
        <w:rPr>
          <w:rFonts w:ascii="arumsans_rgregular" w:hAnsi="arumsans_rgregular" w:cstheme="minorBidi"/>
          <w:b/>
          <w:bCs/>
          <w:color w:val="777777"/>
        </w:rPr>
        <w:t xml:space="preserve"> </w:t>
      </w:r>
      <w:r w:rsidRPr="00B61D79">
        <w:rPr>
          <w:rFonts w:ascii="arumsans_rgregular" w:hAnsi="arumsans_rgregular" w:cstheme="minorBidi"/>
          <w:b/>
          <w:bCs/>
          <w:color w:val="777777"/>
        </w:rPr>
        <w:t>Machine Bias</w:t>
      </w:r>
    </w:p>
    <w:tbl>
      <w:tblPr>
        <w:tblStyle w:val="TableGrid"/>
        <w:tblW w:w="9301" w:type="dxa"/>
        <w:tblInd w:w="198" w:type="dxa"/>
        <w:tblLook w:val="04A0" w:firstRow="1" w:lastRow="0" w:firstColumn="1" w:lastColumn="0" w:noHBand="0" w:noVBand="1"/>
      </w:tblPr>
      <w:tblGrid>
        <w:gridCol w:w="9301"/>
      </w:tblGrid>
      <w:tr w:rsidR="00D35ED3" w:rsidRPr="00C67A6D" w:rsidTr="0077321E">
        <w:trPr>
          <w:trHeight w:val="848"/>
        </w:trPr>
        <w:tc>
          <w:tcPr>
            <w:tcW w:w="9301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184"/>
        </w:trPr>
        <w:tc>
          <w:tcPr>
            <w:tcW w:w="9301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029"/>
        </w:trPr>
        <w:tc>
          <w:tcPr>
            <w:tcW w:w="9301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  <w:bookmarkStart w:id="0" w:name="_GoBack"/>
      <w:bookmarkEnd w:id="0"/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A40508" w:rsidRDefault="00A40508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A40508" w:rsidRDefault="00A40508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C92DCF" w:rsidRDefault="00A51178" w:rsidP="00C92DCF">
      <w:pPr>
        <w:pStyle w:val="NormalWeb"/>
        <w:rPr>
          <w:sz w:val="19"/>
          <w:szCs w:val="19"/>
        </w:rPr>
      </w:pPr>
      <w:r>
        <w:rPr>
          <w:rFonts w:asciiTheme="minorHAnsi" w:hAnsiTheme="minorHAnsi"/>
        </w:rPr>
        <w:t>Reading #20</w:t>
      </w:r>
      <w:r w:rsidR="00114F14" w:rsidRPr="00114F14">
        <w:rPr>
          <w:rFonts w:asciiTheme="minorHAnsi" w:hAnsiTheme="minorHAnsi"/>
        </w:rPr>
        <w:t>–</w:t>
      </w:r>
      <w:r w:rsidRPr="00A51178">
        <w:rPr>
          <w:rFonts w:ascii="arumsans_rgregular" w:hAnsi="arumsans_rgregular" w:cstheme="minorBidi"/>
          <w:b/>
          <w:bCs/>
          <w:color w:val="777777"/>
        </w:rPr>
        <w:t xml:space="preserve"> </w:t>
      </w:r>
      <w:r w:rsidRPr="00B61D79">
        <w:rPr>
          <w:rFonts w:ascii="arumsans_rgregular" w:hAnsi="arumsans_rgregular" w:cstheme="minorBidi"/>
          <w:b/>
          <w:bCs/>
          <w:color w:val="777777"/>
        </w:rPr>
        <w:t xml:space="preserve">Own a </w:t>
      </w:r>
      <w:proofErr w:type="spellStart"/>
      <w:r w:rsidRPr="00B61D79">
        <w:rPr>
          <w:rFonts w:ascii="arumsans_rgregular" w:hAnsi="arumsans_rgregular" w:cstheme="minorBidi"/>
          <w:b/>
          <w:bCs/>
          <w:color w:val="777777"/>
        </w:rPr>
        <w:t>Vizio</w:t>
      </w:r>
      <w:proofErr w:type="spellEnd"/>
      <w:r w:rsidRPr="00B61D79">
        <w:rPr>
          <w:rFonts w:ascii="arumsans_rgregular" w:hAnsi="arumsans_rgregular" w:cstheme="minorBidi"/>
          <w:b/>
          <w:bCs/>
          <w:color w:val="777777"/>
        </w:rPr>
        <w:t xml:space="preserve"> Smart TV? It’s Watching You</w:t>
      </w:r>
    </w:p>
    <w:tbl>
      <w:tblPr>
        <w:tblStyle w:val="TableGrid"/>
        <w:tblW w:w="9462" w:type="dxa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D35ED3" w:rsidRPr="00C67A6D" w:rsidTr="0077321E">
        <w:trPr>
          <w:trHeight w:val="854"/>
        </w:trPr>
        <w:tc>
          <w:tcPr>
            <w:tcW w:w="946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249"/>
        </w:trPr>
        <w:tc>
          <w:tcPr>
            <w:tcW w:w="946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053"/>
        </w:trPr>
        <w:tc>
          <w:tcPr>
            <w:tcW w:w="946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2745"/>
        </w:tabs>
      </w:pPr>
      <w:r>
        <w:tab/>
      </w: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D35ED3" w:rsidRDefault="00D35ED3" w:rsidP="00D35ED3">
      <w:pPr>
        <w:pStyle w:val="NormalWeb"/>
        <w:tabs>
          <w:tab w:val="left" w:pos="2745"/>
        </w:tabs>
      </w:pPr>
    </w:p>
    <w:p w:rsidR="0077321E" w:rsidRDefault="0077321E" w:rsidP="00D35ED3">
      <w:pPr>
        <w:pStyle w:val="NormalWeb"/>
        <w:tabs>
          <w:tab w:val="left" w:pos="2745"/>
        </w:tabs>
      </w:pPr>
    </w:p>
    <w:p w:rsidR="0077321E" w:rsidRDefault="0077321E" w:rsidP="00D35ED3">
      <w:pPr>
        <w:pStyle w:val="NormalWeb"/>
        <w:tabs>
          <w:tab w:val="left" w:pos="2745"/>
        </w:tabs>
      </w:pPr>
    </w:p>
    <w:p w:rsidR="0077321E" w:rsidRDefault="00A51178" w:rsidP="00114F14">
      <w:pPr>
        <w:pStyle w:val="NoSpacing"/>
        <w:rPr>
          <w:rFonts w:ascii="Times New Roman" w:eastAsia="Times New Roman" w:hAnsi="Times New Roman"/>
        </w:rPr>
      </w:pPr>
      <w:r>
        <w:rPr>
          <w:rFonts w:cs="Times New Roman"/>
          <w:sz w:val="24"/>
          <w:szCs w:val="24"/>
        </w:rPr>
        <w:t>Reading #21</w:t>
      </w:r>
      <w:r w:rsidR="00114F14" w:rsidRPr="00114F14">
        <w:rPr>
          <w:rFonts w:eastAsia="Times New Roman"/>
          <w:sz w:val="24"/>
          <w:szCs w:val="24"/>
        </w:rPr>
        <w:t xml:space="preserve"> – </w:t>
      </w:r>
      <w:r w:rsidRPr="00B61D79">
        <w:rPr>
          <w:rFonts w:ascii="arumsans_rgregular" w:eastAsia="Times New Roman" w:hAnsi="arumsans_rgregular"/>
          <w:b/>
          <w:bCs/>
          <w:color w:val="777777"/>
          <w:szCs w:val="24"/>
        </w:rPr>
        <w:t>Ransomware in Real Time: How Hackers Infiltrate Secured Systems</w:t>
      </w:r>
    </w:p>
    <w:p w:rsidR="00114F14" w:rsidRPr="00114F14" w:rsidRDefault="00114F14" w:rsidP="00114F14">
      <w:pPr>
        <w:pStyle w:val="NoSpacing"/>
        <w:rPr>
          <w:rFonts w:ascii="Times New Roman" w:eastAsia="Times New Roman" w:hAnsi="Times New Roman"/>
        </w:rPr>
      </w:pPr>
    </w:p>
    <w:tbl>
      <w:tblPr>
        <w:tblStyle w:val="TableGrid"/>
        <w:tblW w:w="9502" w:type="dxa"/>
        <w:tblInd w:w="108" w:type="dxa"/>
        <w:tblLook w:val="04A0" w:firstRow="1" w:lastRow="0" w:firstColumn="1" w:lastColumn="0" w:noHBand="0" w:noVBand="1"/>
      </w:tblPr>
      <w:tblGrid>
        <w:gridCol w:w="9502"/>
      </w:tblGrid>
      <w:tr w:rsidR="00D35ED3" w:rsidRPr="00C67A6D" w:rsidTr="0077321E">
        <w:trPr>
          <w:trHeight w:val="1042"/>
        </w:trPr>
        <w:tc>
          <w:tcPr>
            <w:tcW w:w="950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664"/>
        </w:trPr>
        <w:tc>
          <w:tcPr>
            <w:tcW w:w="950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255"/>
        </w:trPr>
        <w:tc>
          <w:tcPr>
            <w:tcW w:w="950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  <w:r>
        <w:rPr>
          <w:b/>
          <w:bCs/>
          <w:color w:val="32484C"/>
          <w:sz w:val="19"/>
          <w:szCs w:val="19"/>
        </w:rPr>
        <w:tab/>
      </w: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114F14" w:rsidRDefault="00114F14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114F14" w:rsidRDefault="00114F14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114F14" w:rsidRDefault="00114F14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114F14" w:rsidRDefault="00114F14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114F14" w:rsidRDefault="00114F14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114F14" w:rsidRDefault="00114F14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114F14" w:rsidRDefault="00114F14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1101EA" w:rsidRDefault="001101EA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1500"/>
        </w:tabs>
        <w:rPr>
          <w:b/>
          <w:bCs/>
          <w:color w:val="32484C"/>
          <w:sz w:val="19"/>
          <w:szCs w:val="19"/>
        </w:rPr>
      </w:pPr>
    </w:p>
    <w:p w:rsidR="00D35ED3" w:rsidRDefault="00D35ED3" w:rsidP="00C92DCF">
      <w:pPr>
        <w:rPr>
          <w:b/>
          <w:bCs/>
          <w:color w:val="32484C"/>
          <w:sz w:val="19"/>
          <w:szCs w:val="19"/>
        </w:rPr>
      </w:pPr>
    </w:p>
    <w:p w:rsidR="00114F14" w:rsidRDefault="00A51178" w:rsidP="00114F14">
      <w:pPr>
        <w:pStyle w:val="NoSpacing"/>
        <w:tabs>
          <w:tab w:val="left" w:pos="5578"/>
        </w:tabs>
        <w:rPr>
          <w:rFonts w:ascii="Times New Roman" w:eastAsia="Times New Roman" w:hAnsi="Times New Roman"/>
          <w:sz w:val="19"/>
          <w:szCs w:val="19"/>
        </w:rPr>
      </w:pPr>
      <w:r>
        <w:rPr>
          <w:rFonts w:cs="Times New Roman"/>
          <w:sz w:val="24"/>
          <w:szCs w:val="24"/>
        </w:rPr>
        <w:t>Reading #22</w:t>
      </w:r>
      <w:r w:rsidR="00114F14" w:rsidRPr="00114F14">
        <w:rPr>
          <w:rFonts w:eastAsia="Times New Roman"/>
          <w:sz w:val="24"/>
          <w:szCs w:val="24"/>
        </w:rPr>
        <w:t xml:space="preserve"> - </w:t>
      </w:r>
      <w:r w:rsidRPr="00B61D79">
        <w:rPr>
          <w:rFonts w:ascii="arumsans_rgregular" w:eastAsia="Times New Roman" w:hAnsi="arumsans_rgregular"/>
          <w:b/>
          <w:bCs/>
          <w:color w:val="777777"/>
          <w:szCs w:val="24"/>
        </w:rPr>
        <w:t>10 Ways to Make the Internet Safe from Cyber Attacks</w:t>
      </w:r>
    </w:p>
    <w:p w:rsidR="00114F14" w:rsidRPr="00114F14" w:rsidRDefault="00114F14" w:rsidP="00114F14">
      <w:pPr>
        <w:pStyle w:val="NoSpacing"/>
        <w:rPr>
          <w:rFonts w:ascii="Times New Roman" w:eastAsia="Times New Roman" w:hAnsi="Times New Roman"/>
        </w:rPr>
      </w:pPr>
    </w:p>
    <w:tbl>
      <w:tblPr>
        <w:tblStyle w:val="TableGrid"/>
        <w:tblW w:w="9502" w:type="dxa"/>
        <w:tblInd w:w="108" w:type="dxa"/>
        <w:tblLook w:val="04A0" w:firstRow="1" w:lastRow="0" w:firstColumn="1" w:lastColumn="0" w:noHBand="0" w:noVBand="1"/>
      </w:tblPr>
      <w:tblGrid>
        <w:gridCol w:w="9502"/>
      </w:tblGrid>
      <w:tr w:rsidR="00114F14" w:rsidRPr="00C67A6D" w:rsidTr="006709AB">
        <w:trPr>
          <w:trHeight w:val="1042"/>
        </w:trPr>
        <w:tc>
          <w:tcPr>
            <w:tcW w:w="9502" w:type="dxa"/>
          </w:tcPr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14F14" w:rsidRPr="00C67A6D" w:rsidTr="006709AB">
        <w:trPr>
          <w:trHeight w:val="2664"/>
        </w:trPr>
        <w:tc>
          <w:tcPr>
            <w:tcW w:w="9502" w:type="dxa"/>
          </w:tcPr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14F14" w:rsidRPr="00C67A6D" w:rsidTr="006709AB">
        <w:trPr>
          <w:trHeight w:val="1255"/>
        </w:trPr>
        <w:tc>
          <w:tcPr>
            <w:tcW w:w="9502" w:type="dxa"/>
          </w:tcPr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tabs>
                <w:tab w:val="left" w:pos="3015"/>
              </w:tabs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  <w:p w:rsidR="00114F14" w:rsidRPr="0077321E" w:rsidRDefault="00114F14" w:rsidP="006709A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010F5C" w:rsidRPr="006436BF" w:rsidRDefault="00010F5C" w:rsidP="00D35ED3">
      <w:pPr>
        <w:pStyle w:val="NormalWeb"/>
        <w:tabs>
          <w:tab w:val="left" w:pos="2745"/>
        </w:tabs>
      </w:pPr>
      <w:r w:rsidRPr="006436BF">
        <w:br/>
      </w:r>
      <w:r w:rsidRPr="006436BF">
        <w:br/>
      </w:r>
    </w:p>
    <w:p w:rsidR="00F70229" w:rsidRDefault="00F70229" w:rsidP="00F70229">
      <w:pPr>
        <w:pStyle w:val="NormalWeb"/>
      </w:pPr>
    </w:p>
    <w:p w:rsidR="00F70229" w:rsidRDefault="00F70229" w:rsidP="00F70229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283B4F" w:rsidRDefault="00283B4F">
      <w:pPr>
        <w:rPr>
          <w:rFonts w:ascii="Verdana" w:hAnsi="Verdana"/>
        </w:rPr>
      </w:pPr>
    </w:p>
    <w:sectPr w:rsidR="00283B4F" w:rsidSect="0037589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12" w:rsidRDefault="00161B12">
      <w:r>
        <w:separator/>
      </w:r>
    </w:p>
  </w:endnote>
  <w:endnote w:type="continuationSeparator" w:id="0">
    <w:p w:rsidR="00161B12" w:rsidRDefault="0016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umsans_rg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5A" w:rsidRDefault="00226D5A">
    <w:pPr>
      <w:pStyle w:val="Footer"/>
    </w:pPr>
    <w:r>
      <w:t xml:space="preserve">Adapted from </w:t>
    </w:r>
    <w:r>
      <w:rPr>
        <w:rFonts w:ascii="Times New Roman" w:hAnsi="Times New Roman"/>
        <w:b/>
        <w:color w:val="000000"/>
      </w:rPr>
      <w:t>Dushkin Online Annual Editions Test Your Knowledge Form</w:t>
    </w:r>
    <w:r>
      <w:t xml:space="preserve"> </w:t>
    </w:r>
    <w:hyperlink r:id="rId1" w:history="1">
      <w:r>
        <w:rPr>
          <w:rStyle w:val="Hyperlink"/>
        </w:rPr>
        <w:t>http://www.dushkin.com/online/</w:t>
      </w:r>
    </w:hyperlink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12" w:rsidRDefault="00161B12">
      <w:r>
        <w:separator/>
      </w:r>
    </w:p>
  </w:footnote>
  <w:footnote w:type="continuationSeparator" w:id="0">
    <w:p w:rsidR="00161B12" w:rsidRDefault="0016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94F"/>
    <w:multiLevelType w:val="hybridMultilevel"/>
    <w:tmpl w:val="40A2F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C435CC"/>
    <w:multiLevelType w:val="hybridMultilevel"/>
    <w:tmpl w:val="1B701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A2639"/>
    <w:multiLevelType w:val="hybridMultilevel"/>
    <w:tmpl w:val="041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10E41"/>
    <w:multiLevelType w:val="hybridMultilevel"/>
    <w:tmpl w:val="0F70B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03D6E"/>
    <w:multiLevelType w:val="hybridMultilevel"/>
    <w:tmpl w:val="D5C6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66CA4"/>
    <w:multiLevelType w:val="hybridMultilevel"/>
    <w:tmpl w:val="175439BA"/>
    <w:lvl w:ilvl="0" w:tplc="19484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EE"/>
    <w:rsid w:val="00010F5C"/>
    <w:rsid w:val="00053816"/>
    <w:rsid w:val="00063341"/>
    <w:rsid w:val="000A5EA8"/>
    <w:rsid w:val="000D5EBE"/>
    <w:rsid w:val="001101EA"/>
    <w:rsid w:val="00114F14"/>
    <w:rsid w:val="001464FC"/>
    <w:rsid w:val="00161B12"/>
    <w:rsid w:val="0017358A"/>
    <w:rsid w:val="00194AD4"/>
    <w:rsid w:val="001972BC"/>
    <w:rsid w:val="0022122B"/>
    <w:rsid w:val="00226D5A"/>
    <w:rsid w:val="002559D4"/>
    <w:rsid w:val="00264CF4"/>
    <w:rsid w:val="002776C9"/>
    <w:rsid w:val="00283B4F"/>
    <w:rsid w:val="002B642A"/>
    <w:rsid w:val="002E3BE9"/>
    <w:rsid w:val="00330DAB"/>
    <w:rsid w:val="00374764"/>
    <w:rsid w:val="0037589C"/>
    <w:rsid w:val="00381A12"/>
    <w:rsid w:val="00391CB2"/>
    <w:rsid w:val="00402A7D"/>
    <w:rsid w:val="0043730F"/>
    <w:rsid w:val="0047024E"/>
    <w:rsid w:val="00483BEE"/>
    <w:rsid w:val="00490F39"/>
    <w:rsid w:val="00503EA0"/>
    <w:rsid w:val="005057EC"/>
    <w:rsid w:val="00531533"/>
    <w:rsid w:val="00570E28"/>
    <w:rsid w:val="005B74F6"/>
    <w:rsid w:val="005C6D08"/>
    <w:rsid w:val="0061381D"/>
    <w:rsid w:val="00617399"/>
    <w:rsid w:val="006D07F7"/>
    <w:rsid w:val="0077321E"/>
    <w:rsid w:val="00774A06"/>
    <w:rsid w:val="007A2D6B"/>
    <w:rsid w:val="007C4246"/>
    <w:rsid w:val="007F0BAC"/>
    <w:rsid w:val="00831A0A"/>
    <w:rsid w:val="00852602"/>
    <w:rsid w:val="008946FF"/>
    <w:rsid w:val="008B60A7"/>
    <w:rsid w:val="00915055"/>
    <w:rsid w:val="00947187"/>
    <w:rsid w:val="009671A1"/>
    <w:rsid w:val="00967262"/>
    <w:rsid w:val="00A0500B"/>
    <w:rsid w:val="00A37C09"/>
    <w:rsid w:val="00A40508"/>
    <w:rsid w:val="00A51178"/>
    <w:rsid w:val="00AD1B51"/>
    <w:rsid w:val="00AD4433"/>
    <w:rsid w:val="00B32531"/>
    <w:rsid w:val="00B40C3E"/>
    <w:rsid w:val="00B61D79"/>
    <w:rsid w:val="00B76A34"/>
    <w:rsid w:val="00B83FC8"/>
    <w:rsid w:val="00B935FB"/>
    <w:rsid w:val="00BB2575"/>
    <w:rsid w:val="00C0347C"/>
    <w:rsid w:val="00C05328"/>
    <w:rsid w:val="00C17B3C"/>
    <w:rsid w:val="00C4605D"/>
    <w:rsid w:val="00C811C9"/>
    <w:rsid w:val="00C92DCF"/>
    <w:rsid w:val="00CA4792"/>
    <w:rsid w:val="00CD6014"/>
    <w:rsid w:val="00D35ED3"/>
    <w:rsid w:val="00D365CA"/>
    <w:rsid w:val="00D92C90"/>
    <w:rsid w:val="00DC135D"/>
    <w:rsid w:val="00DE2C7D"/>
    <w:rsid w:val="00E00A42"/>
    <w:rsid w:val="00E44075"/>
    <w:rsid w:val="00E750B3"/>
    <w:rsid w:val="00E92FD6"/>
    <w:rsid w:val="00EC69BA"/>
    <w:rsid w:val="00F70229"/>
    <w:rsid w:val="00F70D1C"/>
    <w:rsid w:val="00F86508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89C"/>
    <w:pPr>
      <w:tabs>
        <w:tab w:val="center" w:pos="4320"/>
        <w:tab w:val="right" w:pos="8640"/>
      </w:tabs>
    </w:pPr>
  </w:style>
  <w:style w:type="character" w:styleId="Hyperlink">
    <w:name w:val="Hyperlink"/>
    <w:rsid w:val="00375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5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D365CA"/>
    <w:rPr>
      <w:b/>
      <w:bCs/>
    </w:rPr>
  </w:style>
  <w:style w:type="paragraph" w:styleId="NoSpacing">
    <w:name w:val="No Spacing"/>
    <w:uiPriority w:val="1"/>
    <w:qFormat/>
    <w:rsid w:val="00E00A4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35E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89C"/>
    <w:pPr>
      <w:tabs>
        <w:tab w:val="center" w:pos="4320"/>
        <w:tab w:val="right" w:pos="8640"/>
      </w:tabs>
    </w:pPr>
  </w:style>
  <w:style w:type="character" w:styleId="Hyperlink">
    <w:name w:val="Hyperlink"/>
    <w:rsid w:val="00375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5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D365CA"/>
    <w:rPr>
      <w:b/>
      <w:bCs/>
    </w:rPr>
  </w:style>
  <w:style w:type="paragraph" w:styleId="NoSpacing">
    <w:name w:val="No Spacing"/>
    <w:uiPriority w:val="1"/>
    <w:qFormat/>
    <w:rsid w:val="00E00A4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35E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shkin.com/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96F7-AAA6-4089-A229-F887D1AC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Your Knowledge Form</vt:lpstr>
    </vt:vector>
  </TitlesOfParts>
  <Company>Pinnacle Career Institute</Company>
  <LinksUpToDate>false</LinksUpToDate>
  <CharactersWithSpaces>1789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http://www.dushkin.com/online/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Your Knowledge Form</dc:title>
  <dc:creator>B. Bohn</dc:creator>
  <cp:lastModifiedBy>Ginny</cp:lastModifiedBy>
  <cp:revision>4</cp:revision>
  <cp:lastPrinted>2013-04-24T00:59:00Z</cp:lastPrinted>
  <dcterms:created xsi:type="dcterms:W3CDTF">2017-02-13T03:56:00Z</dcterms:created>
  <dcterms:modified xsi:type="dcterms:W3CDTF">2017-02-13T04:35:00Z</dcterms:modified>
</cp:coreProperties>
</file>